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96AC" w14:textId="77777777" w:rsidR="00A7515A" w:rsidRPr="00A7515A" w:rsidRDefault="00A7515A" w:rsidP="00A7515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7"/>
        <w:tblW w:w="8471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</w:tblGrid>
      <w:tr w:rsidR="00A7515A" w14:paraId="61963110" w14:textId="77777777" w:rsidTr="00ED391F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5500C7F" w14:textId="77777777" w:rsidR="00A7515A" w:rsidRDefault="00A7515A" w:rsidP="00A7515A">
            <w:pPr>
              <w:tabs>
                <w:tab w:val="left" w:pos="6276"/>
              </w:tabs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11D35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4"/>
              </w:rPr>
              <w:t xml:space="preserve">Обмен фото в </w:t>
            </w:r>
            <w:r w:rsidR="00011D35" w:rsidRPr="00011D35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4"/>
              </w:rPr>
              <w:t>интернете,</w:t>
            </w:r>
            <w:r w:rsidRPr="00011D35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4"/>
              </w:rPr>
              <w:t xml:space="preserve"> чем опасен для подростков?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AFC069A" w14:textId="77777777" w:rsidR="00A7515A" w:rsidRDefault="00A7515A" w:rsidP="00560AD3">
            <w:pPr>
              <w:tabs>
                <w:tab w:val="left" w:pos="6276"/>
              </w:tabs>
              <w:ind w:left="11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BE817" wp14:editId="10438609">
                  <wp:extent cx="2705100" cy="1316852"/>
                  <wp:effectExtent l="0" t="0" r="0" b="0"/>
                  <wp:docPr id="1" name="Рисунок 1" descr="G: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1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51B09" w14:textId="77777777" w:rsidR="00A7515A" w:rsidRPr="00A7515A" w:rsidRDefault="00A7515A" w:rsidP="00A7515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54B1B82" w14:textId="77777777" w:rsidR="00DE490A" w:rsidRPr="002315D1" w:rsidRDefault="00040178" w:rsidP="00503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прочно вошел</w:t>
      </w:r>
      <w:r w:rsidR="00C8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90A"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</w:t>
      </w:r>
      <w:r w:rsidR="00DE490A"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любого школьника в возрасте от 10 до 17 лет</w:t>
      </w:r>
      <w:r w:rsidR="00DE490A"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необходимостью. </w:t>
      </w:r>
      <w:r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Привыкнув к доступности связи, </w:t>
      </w:r>
      <w:r w:rsidR="00DE490A"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 иногда забывают</w:t>
      </w:r>
      <w:r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общения в Сети и опасности некоторой информации. </w:t>
      </w:r>
      <w:r w:rsidR="00DE490A"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Разумеется, это не может не беспокоить родителей — тем более, что, чрезмерное увлечение гаджетами может привести к развитию депрессии и общему снижению качества жизни, не говоря уже о ряде более мелких проблем.</w:t>
      </w:r>
    </w:p>
    <w:p w14:paraId="6D6B3200" w14:textId="77777777" w:rsidR="00DE490A" w:rsidRPr="002315D1" w:rsidRDefault="007B7848" w:rsidP="00503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 что действительно должно насторожить всякого родителя — так это </w:t>
      </w:r>
      <w:proofErr w:type="spellStart"/>
      <w:r w:rsidRPr="002315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секстинг</w:t>
      </w:r>
      <w:proofErr w:type="spellEnd"/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 данным термином понимается пересылка личных фотографий и сообщений интимного характера. За последние годы популярность </w:t>
      </w:r>
      <w:proofErr w:type="spellStart"/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секстинга</w:t>
      </w:r>
      <w:proofErr w:type="spellEnd"/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подростков только возросла.</w:t>
      </w:r>
    </w:p>
    <w:p w14:paraId="446A19CB" w14:textId="77777777" w:rsidR="00A34177" w:rsidRPr="002315D1" w:rsidRDefault="000269E6" w:rsidP="00503A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Причины</w:t>
      </w:r>
      <w:r w:rsidR="007B7848" w:rsidRPr="002315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увлечения подростков </w:t>
      </w:r>
      <w:proofErr w:type="spellStart"/>
      <w:r w:rsidR="007B7848" w:rsidRPr="002315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секстингом</w:t>
      </w:r>
      <w:proofErr w:type="spellEnd"/>
      <w:r w:rsidR="007B7848" w:rsidRPr="002315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? </w:t>
      </w:r>
    </w:p>
    <w:p w14:paraId="356C5AE3" w14:textId="77777777" w:rsidR="000269E6" w:rsidRPr="002315D1" w:rsidRDefault="00A34177" w:rsidP="00503A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– период бурь и страстей, настоящий гормональный взрыв, несущий за собой активное половое развитие.</w:t>
      </w:r>
    </w:p>
    <w:p w14:paraId="18E77DA6" w14:textId="77777777" w:rsidR="00D549B8" w:rsidRPr="002315D1" w:rsidRDefault="000269E6" w:rsidP="00503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Во-первых, </w:t>
      </w:r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 – родительские отношения, </w:t>
      </w:r>
      <w:r w:rsidR="0037674A"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желание </w:t>
      </w:r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привлечь к себе внимание</w:t>
      </w:r>
      <w:r w:rsidR="00A34177"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</w:t>
      </w:r>
      <w:r w:rsidRPr="0023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3CC1237" w14:textId="77777777" w:rsidR="00D549B8" w:rsidRPr="002315D1" w:rsidRDefault="000269E6" w:rsidP="00503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Во-вторых, </w:t>
      </w:r>
      <w:r w:rsidR="00A34177" w:rsidRPr="002315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внимания окружающих и признания своей привлекательности,</w:t>
      </w: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девушки легче поддаются уговорам представителей мужской части населения.</w:t>
      </w:r>
    </w:p>
    <w:p w14:paraId="46E37157" w14:textId="77777777" w:rsidR="00A34177" w:rsidRPr="002315D1" w:rsidRDefault="00D549B8" w:rsidP="00503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В-третьих</w:t>
      </w:r>
      <w:r w:rsidR="000269E6"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им нравится собственное формирующееся тело, и они готовы показать его.</w:t>
      </w:r>
    </w:p>
    <w:p w14:paraId="1E7FFAA3" w14:textId="77777777" w:rsidR="00D549B8" w:rsidRPr="002315D1" w:rsidRDefault="00D549B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Чем опасно подобное общение:</w:t>
      </w:r>
    </w:p>
    <w:p w14:paraId="2EBF0580" w14:textId="77777777" w:rsidR="00D549B8" w:rsidRPr="002315D1" w:rsidRDefault="00D549B8" w:rsidP="00503A9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Обманутое доверие с риском для жизни. Далеко не каждому человеку можно доверять. Под фото скромного парня может скрываться взрослый преступник или психически больной человек, на которых фото может воздействовать как «красная тряпка», а последствия могут быть очень грустными. </w:t>
      </w:r>
    </w:p>
    <w:p w14:paraId="7142C182" w14:textId="77777777" w:rsidR="00D549B8" w:rsidRPr="002315D1" w:rsidRDefault="00D549B8" w:rsidP="00503A9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Утечка информации. Подростки поигрались, сделав откровенные фото наподобие обменялись своими «шедеврами», а далее стали жертвами мошенников. Это значит, что их фото станут досто</w:t>
      </w:r>
      <w:r w:rsidR="00930887"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янием не очень порядочных людей</w:t>
      </w: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где потом их можно увидеть, и как переживет огласку скромная девочка-отличница.</w:t>
      </w:r>
    </w:p>
    <w:p w14:paraId="29069968" w14:textId="77777777" w:rsidR="00D549B8" w:rsidRPr="002315D1" w:rsidRDefault="00D549B8" w:rsidP="00503A9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Разрыв отношений. Даже если у девочки и парня доверительные отношения, все может измениться в одну секунду. Разрыв отношений может вызвать у обиженной стороны желание отомстить: шантаж и огласка. Нужно ли заранее ставить себя в зависимость от другого человека? На заре отношений молодым людям кажется, что любовь требует полного доверия, а потом оказывается, что произошла ошибка.</w:t>
      </w:r>
    </w:p>
    <w:p w14:paraId="7D37E3F3" w14:textId="77777777" w:rsidR="00D549B8" w:rsidRPr="002315D1" w:rsidRDefault="00D549B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Откровенные фото и личные сообщения, ставшие публичными, переживаются подростками очень тяжело. Еще сильнее страх, что об этом узнают родители. Шлейф необдуманного поведения часто проникает во взрослую жизнь, и есть случаи, когда подростковый </w:t>
      </w:r>
      <w:proofErr w:type="spellStart"/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секстинг</w:t>
      </w:r>
      <w:proofErr w:type="spellEnd"/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«догонял» уже взрослых людей: найденные фото становились компроматом.</w:t>
      </w:r>
    </w:p>
    <w:p w14:paraId="6430D1D1" w14:textId="77777777" w:rsidR="00930887" w:rsidRPr="002315D1" w:rsidRDefault="00D549B8" w:rsidP="00D26DB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</w:t>
      </w:r>
      <w:r w:rsidR="00930887" w:rsidRPr="00D26D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вести себя родителям</w:t>
      </w:r>
      <w:r w:rsidRPr="00D26D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?</w:t>
      </w:r>
      <w:r w:rsidRPr="00D26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3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компромат, не спешите ругать ребенка, ведь это отличный повод чтобы объяснить ему, что да как. Конечно, можно ограничить его пребывание в сети или вообще отобрать смартфон/ноутбук, но главную проблему это не решит.</w:t>
      </w:r>
    </w:p>
    <w:p w14:paraId="3FEE3889" w14:textId="77777777" w:rsidR="007B7848" w:rsidRPr="00D26DBD" w:rsidRDefault="007B7848" w:rsidP="00503A9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6DBD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lang w:eastAsia="ru-RU"/>
        </w:rPr>
        <w:t>Приучите подростка рассказывать о том, что его беспокоит</w:t>
      </w:r>
    </w:p>
    <w:p w14:paraId="30FBB20B" w14:textId="77777777" w:rsidR="00930887" w:rsidRPr="002315D1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Подростки, столкнувшиеся с </w:t>
      </w:r>
      <w:proofErr w:type="spellStart"/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секстингом</w:t>
      </w:r>
      <w:proofErr w:type="spellEnd"/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как правило, остаются один на один с этой ситуацией: большинство из них ничего не предпринимают и не рассказывают — ни родителям, ни друзьям. Они ждут, когда все разрешится само собой. </w:t>
      </w:r>
    </w:p>
    <w:p w14:paraId="42EA1468" w14:textId="77777777" w:rsidR="00FE5772" w:rsidRPr="002315D1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Приучите подростка спрашивать вас о том, в чем он не уверен, и немедленно сообщать вам о том, что показалось ему странным, взволновало или обеспокоило его.</w:t>
      </w:r>
    </w:p>
    <w:p w14:paraId="291DAD67" w14:textId="77777777" w:rsidR="007B7848" w:rsidRPr="00D26DBD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26DBD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lang w:eastAsia="ru-RU"/>
        </w:rPr>
        <w:t>Общайтесь с подростком вне Сети</w:t>
      </w:r>
    </w:p>
    <w:p w14:paraId="7292172A" w14:textId="77777777" w:rsidR="00FE5772" w:rsidRPr="002315D1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Поддерживайте доверительное общение. Будьте в курсе его интересов и проблем, помогайте в разрешении трудностей в реальной жизни. У вашего ребенка должны быть любимые увлечения помимо интернета, живое общение со взрослым, который готов обсудить с ним самые разные проблемы, в том числе личного, интимного характера.</w:t>
      </w:r>
    </w:p>
    <w:p w14:paraId="698FA2C9" w14:textId="77777777" w:rsidR="007B7848" w:rsidRPr="00D26DBD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26DBD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lang w:eastAsia="ru-RU"/>
        </w:rPr>
        <w:t>Будьте примером</w:t>
      </w:r>
    </w:p>
    <w:p w14:paraId="4664F507" w14:textId="77777777" w:rsidR="00930887" w:rsidRPr="002315D1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 следует самим хранить на тех устройствах, к которым дети имеют доступ, информацию </w:t>
      </w:r>
      <w:r w:rsidR="002315D1"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откровенных фотографий</w:t>
      </w: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видео, подробности семейной </w:t>
      </w:r>
      <w:r w:rsidR="002315D1"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жизни.</w:t>
      </w:r>
    </w:p>
    <w:p w14:paraId="2A18D89F" w14:textId="77777777" w:rsidR="007B7848" w:rsidRPr="002315D1" w:rsidRDefault="007B7848" w:rsidP="0050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Объясните подростку, как обращаться с информацией личного характера</w:t>
      </w:r>
    </w:p>
    <w:p w14:paraId="163B25C1" w14:textId="77777777" w:rsidR="007B7848" w:rsidRPr="002315D1" w:rsidRDefault="00AE5BDF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Подростки </w:t>
      </w:r>
      <w:r w:rsidR="007B7848" w:rsidRPr="002315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должны понимать, </w:t>
      </w:r>
      <w:r w:rsidR="007B7848" w:rsidRPr="002315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что любая информация, которую мы выкладываем в интернет или передаем в сообщении, сразу оказывается вне нашего контроля, может быть распространена куда угодно и кому угодно.</w:t>
      </w:r>
    </w:p>
    <w:p w14:paraId="7624165B" w14:textId="77777777" w:rsidR="00D26DBD" w:rsidRDefault="00A34177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проговаривать с подростком даже те проблемы, с которыми он, как вам кажется, не столкнется.</w:t>
      </w:r>
    </w:p>
    <w:p w14:paraId="617A9891" w14:textId="07D8601B" w:rsidR="00930887" w:rsidRDefault="000269E6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15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 разговор обязательно отложится в памяти подростка, и в подобном случае он будет более бдителен.</w:t>
      </w:r>
    </w:p>
    <w:p w14:paraId="12EB96BF" w14:textId="7302D3EF" w:rsidR="00F726F6" w:rsidRDefault="00F726F6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895AA7" w14:textId="77777777" w:rsidR="00F726F6" w:rsidRDefault="00F726F6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5A68A9C" w14:textId="77777777" w:rsidR="00F726F6" w:rsidRDefault="00F726F6" w:rsidP="00F726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712073A9" w14:textId="77777777" w:rsidR="00F726F6" w:rsidRDefault="00F726F6" w:rsidP="00F726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096">
        <w:rPr>
          <w:rFonts w:ascii="Times New Roman" w:hAnsi="Times New Roman"/>
          <w:sz w:val="24"/>
          <w:szCs w:val="24"/>
        </w:rPr>
        <w:t>Социальный педагог</w:t>
      </w:r>
    </w:p>
    <w:p w14:paraId="0502174E" w14:textId="77777777" w:rsidR="00F726F6" w:rsidRPr="002F1096" w:rsidRDefault="00F726F6" w:rsidP="00F726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«ЦПП»</w:t>
      </w:r>
    </w:p>
    <w:p w14:paraId="3C44B705" w14:textId="77777777" w:rsidR="00F726F6" w:rsidRPr="00005816" w:rsidRDefault="00F726F6" w:rsidP="00F726F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F1096">
        <w:rPr>
          <w:rFonts w:ascii="Times New Roman" w:hAnsi="Times New Roman"/>
          <w:sz w:val="24"/>
          <w:szCs w:val="24"/>
        </w:rPr>
        <w:t>Коблева</w:t>
      </w:r>
      <w:proofErr w:type="spellEnd"/>
      <w:r w:rsidRPr="002F1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096">
        <w:rPr>
          <w:rFonts w:ascii="Times New Roman" w:hAnsi="Times New Roman"/>
          <w:sz w:val="24"/>
          <w:szCs w:val="24"/>
        </w:rPr>
        <w:t>Зулима</w:t>
      </w:r>
      <w:proofErr w:type="spellEnd"/>
      <w:r w:rsidRPr="002F1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096">
        <w:rPr>
          <w:rFonts w:ascii="Times New Roman" w:hAnsi="Times New Roman"/>
          <w:sz w:val="24"/>
          <w:szCs w:val="24"/>
        </w:rPr>
        <w:t>Асланбиевна</w:t>
      </w:r>
      <w:proofErr w:type="spellEnd"/>
    </w:p>
    <w:p w14:paraId="332E10AF" w14:textId="77777777" w:rsidR="00F726F6" w:rsidRPr="002F1096" w:rsidRDefault="00F726F6" w:rsidP="00F726F6"/>
    <w:p w14:paraId="6950A3BD" w14:textId="77777777" w:rsidR="00F726F6" w:rsidRPr="002315D1" w:rsidRDefault="00F726F6" w:rsidP="00D2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F726F6" w:rsidRPr="002315D1" w:rsidSect="0061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E45"/>
    <w:multiLevelType w:val="multilevel"/>
    <w:tmpl w:val="C23A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67C7"/>
    <w:multiLevelType w:val="multilevel"/>
    <w:tmpl w:val="10B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B5EA5"/>
    <w:multiLevelType w:val="multilevel"/>
    <w:tmpl w:val="2F2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A374F"/>
    <w:multiLevelType w:val="multilevel"/>
    <w:tmpl w:val="B42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83CE2"/>
    <w:multiLevelType w:val="multilevel"/>
    <w:tmpl w:val="D88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457027">
    <w:abstractNumId w:val="0"/>
  </w:num>
  <w:num w:numId="2" w16cid:durableId="1804620422">
    <w:abstractNumId w:val="2"/>
  </w:num>
  <w:num w:numId="3" w16cid:durableId="2020231208">
    <w:abstractNumId w:val="1"/>
  </w:num>
  <w:num w:numId="4" w16cid:durableId="1736657377">
    <w:abstractNumId w:val="4"/>
  </w:num>
  <w:num w:numId="5" w16cid:durableId="210121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848"/>
    <w:rsid w:val="00011D35"/>
    <w:rsid w:val="000269E6"/>
    <w:rsid w:val="00040178"/>
    <w:rsid w:val="00067FCD"/>
    <w:rsid w:val="001000F3"/>
    <w:rsid w:val="002315D1"/>
    <w:rsid w:val="00235F20"/>
    <w:rsid w:val="00284341"/>
    <w:rsid w:val="002A5ECC"/>
    <w:rsid w:val="002C7281"/>
    <w:rsid w:val="00325FE1"/>
    <w:rsid w:val="0037674A"/>
    <w:rsid w:val="003D1591"/>
    <w:rsid w:val="00420D88"/>
    <w:rsid w:val="00476B30"/>
    <w:rsid w:val="00480DE7"/>
    <w:rsid w:val="00503A90"/>
    <w:rsid w:val="00560AD3"/>
    <w:rsid w:val="005636FD"/>
    <w:rsid w:val="0061050C"/>
    <w:rsid w:val="00764A06"/>
    <w:rsid w:val="007B7848"/>
    <w:rsid w:val="00814D68"/>
    <w:rsid w:val="008668BF"/>
    <w:rsid w:val="008C3F9C"/>
    <w:rsid w:val="008F7C05"/>
    <w:rsid w:val="00930887"/>
    <w:rsid w:val="0095050E"/>
    <w:rsid w:val="009728AA"/>
    <w:rsid w:val="009F65C2"/>
    <w:rsid w:val="00A34177"/>
    <w:rsid w:val="00A7515A"/>
    <w:rsid w:val="00AE5BDF"/>
    <w:rsid w:val="00B54F99"/>
    <w:rsid w:val="00BC078F"/>
    <w:rsid w:val="00C16201"/>
    <w:rsid w:val="00C85C77"/>
    <w:rsid w:val="00D078B0"/>
    <w:rsid w:val="00D26DBD"/>
    <w:rsid w:val="00D46513"/>
    <w:rsid w:val="00D549B8"/>
    <w:rsid w:val="00DD0926"/>
    <w:rsid w:val="00DD5B3F"/>
    <w:rsid w:val="00DE490A"/>
    <w:rsid w:val="00ED391F"/>
    <w:rsid w:val="00F726F6"/>
    <w:rsid w:val="00F73C64"/>
    <w:rsid w:val="00FD526A"/>
    <w:rsid w:val="00FE55DE"/>
    <w:rsid w:val="00FE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A4CC"/>
  <w15:docId w15:val="{C880F7DF-911E-4297-9CB3-ECF73A43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0C"/>
  </w:style>
  <w:style w:type="paragraph" w:styleId="3">
    <w:name w:val="heading 3"/>
    <w:basedOn w:val="a"/>
    <w:link w:val="30"/>
    <w:uiPriority w:val="9"/>
    <w:qFormat/>
    <w:rsid w:val="007B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s-text-fixed">
    <w:name w:val="news-text-fixed"/>
    <w:basedOn w:val="a"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7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oge-channel-promotext">
    <w:name w:val="scrooge-channel-promo__text"/>
    <w:basedOn w:val="a"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oge-channel-promotextcolored">
    <w:name w:val="scrooge-channel-promo__text_colored"/>
    <w:basedOn w:val="a0"/>
    <w:rsid w:val="007B7848"/>
  </w:style>
  <w:style w:type="character" w:customStyle="1" w:styleId="article-infosubject">
    <w:name w:val="article-info__subject"/>
    <w:basedOn w:val="a0"/>
    <w:rsid w:val="007B7848"/>
  </w:style>
  <w:style w:type="character" w:customStyle="1" w:styleId="article-infodata">
    <w:name w:val="article-info__data"/>
    <w:basedOn w:val="a0"/>
    <w:rsid w:val="007B7848"/>
  </w:style>
  <w:style w:type="character" w:customStyle="1" w:styleId="announce-inline-tiletitle">
    <w:name w:val="announce-inline-tile__title"/>
    <w:basedOn w:val="a0"/>
    <w:rsid w:val="007B7848"/>
  </w:style>
  <w:style w:type="character" w:customStyle="1" w:styleId="r9ea01a94">
    <w:name w:val="r9ea01a94"/>
    <w:basedOn w:val="a0"/>
    <w:rsid w:val="007B7848"/>
  </w:style>
  <w:style w:type="character" w:customStyle="1" w:styleId="a54c4d0ca">
    <w:name w:val="a54c4d0ca"/>
    <w:basedOn w:val="a0"/>
    <w:rsid w:val="007B78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7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78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betitle">
    <w:name w:val="subscribe__title"/>
    <w:basedOn w:val="a0"/>
    <w:rsid w:val="007B7848"/>
  </w:style>
  <w:style w:type="character" w:customStyle="1" w:styleId="buttontext">
    <w:name w:val="button__text"/>
    <w:basedOn w:val="a0"/>
    <w:rsid w:val="007B7848"/>
  </w:style>
  <w:style w:type="character" w:customStyle="1" w:styleId="subscribeagreement">
    <w:name w:val="subscribe__agreement"/>
    <w:basedOn w:val="a0"/>
    <w:rsid w:val="007B78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7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78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info-paragraph">
    <w:name w:val="footer__info-paragraph"/>
    <w:basedOn w:val="a"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8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4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1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0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76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0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17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8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573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15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75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16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845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83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093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8927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22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717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9775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1010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4024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2468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75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99989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58767">
                                          <w:marLeft w:val="0"/>
                                          <w:marRight w:val="0"/>
                                          <w:marTop w:val="36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5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223241">
                                          <w:marLeft w:val="0"/>
                                          <w:marRight w:val="0"/>
                                          <w:marTop w:val="60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900841">
                                          <w:marLeft w:val="0"/>
                                          <w:marRight w:val="0"/>
                                          <w:marTop w:val="360"/>
                                          <w:marBottom w:val="240"/>
                                          <w:divBdr>
                                            <w:top w:val="single" w:sz="6" w:space="12" w:color="ABABA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5433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6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ABAB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5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191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3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9391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29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840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7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43598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85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2869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1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330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0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613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25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12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9213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9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522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0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5194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50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87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8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54672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350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3992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5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65500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49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04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9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98924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1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1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1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43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0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28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ABABA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0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68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9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24170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45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79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295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2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75805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0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85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98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42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619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33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8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60359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13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04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331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2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3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13510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98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80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9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09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62484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76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5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7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22618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027025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6" w:color="ABABA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00862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7006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9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4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67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8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1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6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7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90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46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94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992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196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831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3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2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604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79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620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108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7468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54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980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3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1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55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0270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373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7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3921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98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4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95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1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19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9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279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5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00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204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1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0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10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8040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05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73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6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489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431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52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16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5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834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453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458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582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45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521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7424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4422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133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02831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94936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09486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3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74620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49503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5932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23694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83768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1959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98407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6598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01385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94938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0392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563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2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6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0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1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38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Мария Адельшинова</cp:lastModifiedBy>
  <cp:revision>40</cp:revision>
  <dcterms:created xsi:type="dcterms:W3CDTF">2022-08-30T08:31:00Z</dcterms:created>
  <dcterms:modified xsi:type="dcterms:W3CDTF">2022-12-07T08:30:00Z</dcterms:modified>
</cp:coreProperties>
</file>